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E7" w:rsidRPr="00DB3AE7" w:rsidRDefault="00DB3AE7" w:rsidP="00DB3AE7">
      <w:pPr>
        <w:spacing w:line="480" w:lineRule="auto"/>
        <w:jc w:val="center"/>
        <w:rPr>
          <w:b/>
          <w:u w:val="single"/>
        </w:rPr>
      </w:pPr>
      <w:bookmarkStart w:id="0" w:name="_GoBack"/>
      <w:bookmarkEnd w:id="0"/>
      <w:r w:rsidRPr="00DB3AE7">
        <w:rPr>
          <w:b/>
          <w:u w:val="single"/>
        </w:rPr>
        <w:t>ANNOTATED OUTLINE</w:t>
      </w:r>
    </w:p>
    <w:p w:rsidR="00DB3AE7" w:rsidRDefault="00DB3AE7" w:rsidP="00DB3AE7">
      <w:pPr>
        <w:ind w:left="360"/>
      </w:pPr>
      <w:r>
        <w:t>Chapter 1: INTRODUCTION. This chapter relates my own personal experience after my first trip abroad. It simply raises the question of expectations and concludes with the question of “what is God’s will for my life now?”</w:t>
      </w:r>
    </w:p>
    <w:p w:rsidR="00DB3AE7" w:rsidRDefault="00DB3AE7" w:rsidP="00DB3AE7">
      <w:pPr>
        <w:ind w:left="360"/>
      </w:pPr>
    </w:p>
    <w:p w:rsidR="00DB3AE7" w:rsidRDefault="00DB3AE7" w:rsidP="00DB3AE7">
      <w:pPr>
        <w:ind w:left="360"/>
      </w:pPr>
      <w:r>
        <w:t>Chapter 2: HIS WILL, MY LIFE. Does God have a personal plan for each person’s life? The answer to this question radically affects how we interpret life and the relative importance of planning. Three paradigms for discerning God’s will are presented in this chapter.</w:t>
      </w:r>
    </w:p>
    <w:p w:rsidR="00DB3AE7" w:rsidRDefault="00DB3AE7" w:rsidP="00DB3AE7">
      <w:pPr>
        <w:ind w:left="360"/>
      </w:pPr>
    </w:p>
    <w:p w:rsidR="00DB3AE7" w:rsidRDefault="00DB3AE7" w:rsidP="00DB3AE7">
      <w:pPr>
        <w:ind w:left="360"/>
      </w:pPr>
      <w:r>
        <w:t>Chapter 3: EBENEZER. When God helped Samuel, he constructed a monument in order to not forget the moment. The reader is asked to stop, remember significant “God moments” and find a way to make them into personal monuments.</w:t>
      </w:r>
    </w:p>
    <w:p w:rsidR="00DB3AE7" w:rsidRDefault="00DB3AE7" w:rsidP="00DB3AE7">
      <w:pPr>
        <w:ind w:left="360"/>
      </w:pPr>
    </w:p>
    <w:p w:rsidR="00DB3AE7" w:rsidRDefault="00DB3AE7" w:rsidP="00DB3AE7">
      <w:pPr>
        <w:ind w:left="360"/>
      </w:pPr>
      <w:r>
        <w:t xml:space="preserve">Chapter 4: THERE WE SAW THE GIANTS. When Israel’s spies returned from a </w:t>
      </w:r>
      <w:r w:rsidRPr="001C44FA">
        <w:t xml:space="preserve">reconnaissance </w:t>
      </w:r>
      <w:r>
        <w:t>of the Promised Land, they reported, “</w:t>
      </w:r>
      <w:proofErr w:type="gramStart"/>
      <w:r>
        <w:t>there</w:t>
      </w:r>
      <w:proofErr w:type="gramEnd"/>
      <w:r>
        <w:t xml:space="preserve"> we saw the giants.” When we are vulnerable in other cultures, we often encounter spiritual giants. The reader is asked to reflect on who they are and why they were special.</w:t>
      </w:r>
    </w:p>
    <w:p w:rsidR="00DB3AE7" w:rsidRDefault="00DB3AE7" w:rsidP="00DB3AE7">
      <w:pPr>
        <w:ind w:left="360"/>
      </w:pPr>
    </w:p>
    <w:p w:rsidR="00DB3AE7" w:rsidRDefault="00DB3AE7" w:rsidP="00DB3AE7">
      <w:pPr>
        <w:ind w:left="360"/>
      </w:pPr>
      <w:r>
        <w:t>Chapter 5: GRASSHOPPERS. Israel’s spies also reported, “we seemed like grasshoppers in our own eyes.” Life in new cultures often reveals to us new characteristics about ourselves. What are those characteristics? Are they good or bad? Should you pursue them or change them?</w:t>
      </w:r>
    </w:p>
    <w:p w:rsidR="00DB3AE7" w:rsidRDefault="00DB3AE7" w:rsidP="00DB3AE7">
      <w:pPr>
        <w:ind w:left="360"/>
      </w:pPr>
    </w:p>
    <w:p w:rsidR="00DB3AE7" w:rsidRDefault="00DB3AE7" w:rsidP="00DB3AE7">
      <w:pPr>
        <w:ind w:left="360"/>
      </w:pPr>
      <w:r>
        <w:t xml:space="preserve">Chapter 6: JANUS AND IGNATIUS. The Roman god Janus looked backward and forward; this chapter transitions from looking reflectively to contemplating the future. Multiple </w:t>
      </w:r>
      <w:proofErr w:type="spellStart"/>
      <w:r>
        <w:t>Ignatian</w:t>
      </w:r>
      <w:proofErr w:type="spellEnd"/>
      <w:r>
        <w:t xml:space="preserve"> steps such as prayer, scripture study, community advice and more are explained for the reader to follow sequentially. Each step receives an explanation and reflection questions making this the longest chapter in the book.</w:t>
      </w:r>
    </w:p>
    <w:p w:rsidR="00DB3AE7" w:rsidRDefault="00DB3AE7" w:rsidP="00DB3AE7">
      <w:pPr>
        <w:ind w:left="360"/>
      </w:pPr>
    </w:p>
    <w:p w:rsidR="00DB3AE7" w:rsidRDefault="00DB3AE7" w:rsidP="00DB3AE7">
      <w:pPr>
        <w:ind w:left="360"/>
      </w:pPr>
      <w:r>
        <w:t>Chapter 7: MISSIONS AND MINISTRY. Many readers will have been so affected by their time abroad that they will question if they are called to ministry. This chapter discusses how to keep that vision alive.</w:t>
      </w:r>
    </w:p>
    <w:p w:rsidR="00DB3AE7" w:rsidRDefault="00DB3AE7" w:rsidP="00DB3AE7">
      <w:pPr>
        <w:ind w:left="360"/>
      </w:pPr>
    </w:p>
    <w:p w:rsidR="00DB3AE7" w:rsidRDefault="00DB3AE7" w:rsidP="00DB3AE7">
      <w:pPr>
        <w:ind w:left="360"/>
      </w:pPr>
      <w:r>
        <w:t>Chapter 8: FEEDBACK. This chapter cautions the reader to pay attention to how God is still guiding and working in their life even after finishing the discernment process. It encourages the reader to pay attention to God during the implementation of what they have learned.</w:t>
      </w:r>
    </w:p>
    <w:p w:rsidR="00DB3AE7" w:rsidRDefault="00DB3AE7" w:rsidP="00DB3AE7">
      <w:pPr>
        <w:ind w:left="360"/>
      </w:pPr>
    </w:p>
    <w:p w:rsidR="00DB3AE7" w:rsidRDefault="00DB3AE7" w:rsidP="00DB3AE7">
      <w:pPr>
        <w:ind w:left="360"/>
      </w:pPr>
      <w:r>
        <w:t>Chapter 9: EPILOGUE. This barely qualifies as a chapter and is more of a blessing upon the reader.</w:t>
      </w:r>
    </w:p>
    <w:p w:rsidR="00471362" w:rsidRDefault="00471362" w:rsidP="00DB3AE7"/>
    <w:sectPr w:rsidR="00471362" w:rsidSect="004713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E7"/>
    <w:rsid w:val="00471362"/>
    <w:rsid w:val="00DB3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F911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1949</Characters>
  <Application>Microsoft Macintosh Word</Application>
  <DocSecurity>0</DocSecurity>
  <Lines>16</Lines>
  <Paragraphs>4</Paragraphs>
  <ScaleCrop>false</ScaleCrop>
  <Company>ACU</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Green</dc:creator>
  <cp:keywords/>
  <dc:description/>
  <cp:lastModifiedBy>Gary Green</cp:lastModifiedBy>
  <cp:revision>1</cp:revision>
  <dcterms:created xsi:type="dcterms:W3CDTF">2013-07-31T19:51:00Z</dcterms:created>
  <dcterms:modified xsi:type="dcterms:W3CDTF">2013-07-31T19:51:00Z</dcterms:modified>
</cp:coreProperties>
</file>